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304" w:tblpY="1501"/>
        <w:tblW w:w="160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985"/>
        <w:gridCol w:w="2693"/>
        <w:gridCol w:w="709"/>
        <w:gridCol w:w="3686"/>
        <w:gridCol w:w="5103"/>
        <w:gridCol w:w="1872"/>
      </w:tblGrid>
      <w:tr w:rsidR="00407B3F" w:rsidRPr="00405507" w14:paraId="1C914D6D" w14:textId="77777777" w:rsidTr="00F65A82">
        <w:trPr>
          <w:trHeight w:val="285"/>
        </w:trPr>
        <w:tc>
          <w:tcPr>
            <w:tcW w:w="1985" w:type="dxa"/>
          </w:tcPr>
          <w:p w14:paraId="6352956D" w14:textId="77777777" w:rsidR="00407B3F" w:rsidRPr="00F425C4" w:rsidRDefault="00407B3F" w:rsidP="00F65A82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bookmarkStart w:id="0" w:name="_Hlk66707544"/>
            <w:r w:rsidRPr="00F425C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一级任务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3B681C" w14:textId="77777777" w:rsidR="00407B3F" w:rsidRPr="00F425C4" w:rsidRDefault="00407B3F" w:rsidP="00F65A82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425C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16017D" w14:textId="77777777" w:rsidR="00407B3F" w:rsidRPr="00F425C4" w:rsidRDefault="00407B3F" w:rsidP="00F65A82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425C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权重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3441A6A" w14:textId="77777777" w:rsidR="00407B3F" w:rsidRPr="00F425C4" w:rsidRDefault="00407B3F" w:rsidP="00F65A82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425C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考核方法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B60DAF" w14:textId="77777777" w:rsidR="00407B3F" w:rsidRPr="00F425C4" w:rsidRDefault="00407B3F" w:rsidP="00F65A82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425C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备注</w:t>
            </w:r>
          </w:p>
        </w:tc>
        <w:tc>
          <w:tcPr>
            <w:tcW w:w="1872" w:type="dxa"/>
            <w:vAlign w:val="center"/>
          </w:tcPr>
          <w:p w14:paraId="11379665" w14:textId="77777777" w:rsidR="00407B3F" w:rsidRPr="00F425C4" w:rsidRDefault="00407B3F" w:rsidP="00F65A82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425C4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依据</w:t>
            </w:r>
          </w:p>
        </w:tc>
      </w:tr>
      <w:tr w:rsidR="00A410CC" w:rsidRPr="00A410CC" w14:paraId="266B2F43" w14:textId="77777777" w:rsidTr="00545086">
        <w:trPr>
          <w:trHeight w:val="661"/>
        </w:trPr>
        <w:tc>
          <w:tcPr>
            <w:tcW w:w="1985" w:type="dxa"/>
            <w:vMerge w:val="restart"/>
            <w:vAlign w:val="center"/>
          </w:tcPr>
          <w:p w14:paraId="0D5412F0" w14:textId="77777777" w:rsidR="00407B3F" w:rsidRPr="00A45168" w:rsidRDefault="00407B3F" w:rsidP="00F65A82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A45168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基层团组织活力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672779" w14:textId="77777777" w:rsidR="00407B3F" w:rsidRPr="00A45168" w:rsidRDefault="00407B3F" w:rsidP="00B8057E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45168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校团委（院团委）面向全校（学院）开展的主题活动数量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624631" w14:textId="74DB82F1" w:rsidR="00407B3F" w:rsidRPr="00A45168" w:rsidRDefault="00407B3F" w:rsidP="00F65A82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A45168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0.</w:t>
            </w:r>
            <w:r w:rsidR="00D53047" w:rsidRPr="00A45168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025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A2B9BBF" w14:textId="28F7E4CF" w:rsidR="00407B3F" w:rsidRPr="00A45168" w:rsidRDefault="00E83921" w:rsidP="00F65A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45168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完成率达1</w:t>
            </w:r>
            <w:r w:rsidRPr="00A45168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00%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02AEFA" w14:textId="1E0ACC74" w:rsidR="00407B3F" w:rsidRPr="00A45168" w:rsidRDefault="00B76663" w:rsidP="00F65A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45168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主题教育活动类型：</w:t>
            </w:r>
            <w:r w:rsidR="00D53047" w:rsidRPr="00A45168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智慧团建系统内</w:t>
            </w:r>
            <w:r w:rsidR="00E83921" w:rsidRPr="00A45168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的</w:t>
            </w:r>
            <w:r w:rsidR="00D53047" w:rsidRPr="00A45168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专题学习教育</w:t>
            </w:r>
            <w:r w:rsidR="00E83921" w:rsidRPr="00A45168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活动</w:t>
            </w:r>
            <w:r w:rsidR="00D53047" w:rsidRPr="00A45168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  <w:tc>
          <w:tcPr>
            <w:tcW w:w="1872" w:type="dxa"/>
            <w:vAlign w:val="center"/>
          </w:tcPr>
          <w:p w14:paraId="1FFF7654" w14:textId="1E40A7B1" w:rsidR="00407B3F" w:rsidRPr="00A45168" w:rsidRDefault="00D53047" w:rsidP="00877A8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45168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校团委统计</w:t>
            </w:r>
          </w:p>
        </w:tc>
      </w:tr>
      <w:tr w:rsidR="00A410CC" w:rsidRPr="00A410CC" w14:paraId="2CA21250" w14:textId="77777777" w:rsidTr="00545086">
        <w:trPr>
          <w:trHeight w:val="813"/>
        </w:trPr>
        <w:tc>
          <w:tcPr>
            <w:tcW w:w="1985" w:type="dxa"/>
            <w:vMerge/>
            <w:vAlign w:val="center"/>
          </w:tcPr>
          <w:p w14:paraId="34D64310" w14:textId="77777777" w:rsidR="00F934D6" w:rsidRPr="00A45168" w:rsidRDefault="00F934D6" w:rsidP="00F934D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AD782E0" w14:textId="6A83DCE5" w:rsidR="00F934D6" w:rsidRPr="009134AE" w:rsidRDefault="007E3543" w:rsidP="00F934D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基层</w:t>
            </w:r>
            <w:r w:rsidR="00F934D6"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团建</w:t>
            </w:r>
            <w:r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和组织推优</w:t>
            </w:r>
            <w:r w:rsidR="00F934D6"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完成率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C4787B" w14:textId="6D07B2CD" w:rsidR="00F934D6" w:rsidRPr="009134AE" w:rsidRDefault="00F934D6" w:rsidP="00F934D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9134AE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0</w:t>
            </w:r>
            <w:r w:rsidRPr="009134AE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.1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44EEDDD" w14:textId="5B6356C3" w:rsidR="00F934D6" w:rsidRPr="009134AE" w:rsidRDefault="00F934D6" w:rsidP="00F934D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完成率达1</w:t>
            </w:r>
            <w:r w:rsidRPr="009134AE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00%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07EF54" w14:textId="7B8AC069" w:rsidR="00F934D6" w:rsidRPr="009134AE" w:rsidRDefault="00F934D6" w:rsidP="006C52B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智慧团建</w:t>
            </w:r>
            <w:r w:rsidR="00E83921"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所有年统工作</w:t>
            </w:r>
            <w:r w:rsidR="006C52B4"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、团员发展</w:t>
            </w:r>
            <w:r w:rsidR="007E3543"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和录入</w:t>
            </w:r>
            <w:r w:rsidR="006C52B4"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及团推优等完成情况</w:t>
            </w:r>
            <w:r w:rsidR="00E83921"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一项未达标扣0</w:t>
            </w:r>
            <w:r w:rsidRPr="009134AE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.02</w:t>
            </w:r>
            <w:r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分</w:t>
            </w:r>
            <w:r w:rsidR="0017380A"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，低于9</w:t>
            </w:r>
            <w:r w:rsidR="00477418" w:rsidRPr="009134AE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5</w:t>
            </w:r>
            <w:r w:rsidR="0017380A" w:rsidRPr="009134AE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%</w:t>
            </w:r>
            <w:r w:rsidR="0017380A"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不得分。</w:t>
            </w:r>
          </w:p>
        </w:tc>
        <w:tc>
          <w:tcPr>
            <w:tcW w:w="1872" w:type="dxa"/>
            <w:vAlign w:val="center"/>
          </w:tcPr>
          <w:p w14:paraId="4275649F" w14:textId="790DFB16" w:rsidR="00F934D6" w:rsidRPr="009134AE" w:rsidRDefault="00F934D6" w:rsidP="00F934D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校团委统计</w:t>
            </w:r>
          </w:p>
        </w:tc>
      </w:tr>
      <w:tr w:rsidR="00A410CC" w:rsidRPr="00A410CC" w14:paraId="19D3BF2D" w14:textId="77777777" w:rsidTr="00F65A82">
        <w:trPr>
          <w:trHeight w:val="386"/>
        </w:trPr>
        <w:tc>
          <w:tcPr>
            <w:tcW w:w="1985" w:type="dxa"/>
            <w:vMerge/>
          </w:tcPr>
          <w:p w14:paraId="7900E066" w14:textId="77777777" w:rsidR="00F934D6" w:rsidRPr="00A45168" w:rsidRDefault="00F934D6" w:rsidP="00F934D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bookmarkStart w:id="1" w:name="_GoBack" w:colFirst="1" w:colLast="5"/>
          </w:p>
        </w:tc>
        <w:tc>
          <w:tcPr>
            <w:tcW w:w="2693" w:type="dxa"/>
            <w:shd w:val="clear" w:color="auto" w:fill="auto"/>
            <w:vAlign w:val="center"/>
          </w:tcPr>
          <w:p w14:paraId="31AD98B3" w14:textId="319250AB" w:rsidR="00F934D6" w:rsidRPr="00FB46B0" w:rsidRDefault="00F934D6" w:rsidP="00F934D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B46B0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青年</w:t>
            </w:r>
            <w:r w:rsidR="009134AE" w:rsidRPr="00FB46B0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理论学习</w:t>
            </w:r>
            <w:r w:rsidR="00E7721E" w:rsidRPr="00FB46B0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覆盖</w:t>
            </w:r>
            <w:r w:rsidRPr="00FB46B0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C7D760" w14:textId="77777777" w:rsidR="00F934D6" w:rsidRPr="00FB46B0" w:rsidRDefault="00F934D6" w:rsidP="00F934D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FB46B0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0</w:t>
            </w:r>
            <w:r w:rsidRPr="00FB46B0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.05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C9E8199" w14:textId="4312D164" w:rsidR="00F934D6" w:rsidRPr="00FB46B0" w:rsidRDefault="009134AE" w:rsidP="00F934D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B46B0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覆盖率达1</w:t>
            </w:r>
            <w:r w:rsidRPr="00FB46B0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00%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7DEB103" w14:textId="28843542" w:rsidR="00F934D6" w:rsidRPr="00FB46B0" w:rsidRDefault="009134AE" w:rsidP="006D5B8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B46B0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主要学习类型：智慧团建和</w:t>
            </w:r>
            <w:r w:rsidR="00F934D6" w:rsidRPr="00FB46B0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青年大学习</w:t>
            </w:r>
            <w:r w:rsidRPr="00FB46B0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平台等青年理论学习。</w:t>
            </w:r>
          </w:p>
        </w:tc>
        <w:tc>
          <w:tcPr>
            <w:tcW w:w="1872" w:type="dxa"/>
            <w:vAlign w:val="center"/>
          </w:tcPr>
          <w:p w14:paraId="55397F41" w14:textId="4D88A5C2" w:rsidR="00545086" w:rsidRPr="00FB46B0" w:rsidRDefault="009134AE" w:rsidP="00E7721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B46B0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必修</w:t>
            </w:r>
            <w:r w:rsidR="00E7721E" w:rsidRPr="00FB46B0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板块</w:t>
            </w:r>
          </w:p>
        </w:tc>
      </w:tr>
      <w:bookmarkEnd w:id="1"/>
      <w:tr w:rsidR="00A410CC" w:rsidRPr="00A410CC" w14:paraId="0E2FC7DB" w14:textId="77777777" w:rsidTr="00F65A82">
        <w:trPr>
          <w:trHeight w:val="1430"/>
        </w:trPr>
        <w:tc>
          <w:tcPr>
            <w:tcW w:w="1985" w:type="dxa"/>
            <w:vMerge w:val="restart"/>
            <w:vAlign w:val="center"/>
          </w:tcPr>
          <w:p w14:paraId="11E31FCB" w14:textId="77777777" w:rsidR="00F934D6" w:rsidRPr="00A45168" w:rsidRDefault="00F934D6" w:rsidP="00F934D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45168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创新创业（挑战杯）申报率和成果率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477494" w14:textId="77777777" w:rsidR="00F934D6" w:rsidRPr="009134AE" w:rsidRDefault="00F934D6" w:rsidP="00F934D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参与率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5036B2" w14:textId="77777777" w:rsidR="00F934D6" w:rsidRPr="009134AE" w:rsidRDefault="00F934D6" w:rsidP="00F934D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9134AE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0</w:t>
            </w:r>
            <w:r w:rsidRPr="009134AE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.1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94F17D7" w14:textId="77777777" w:rsidR="00F934D6" w:rsidRPr="009134AE" w:rsidRDefault="00F934D6" w:rsidP="00F934D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参加学生贡献率/学院学生数贡献率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7A527063" w14:textId="656B2D98" w:rsidR="00F934D6" w:rsidRPr="009134AE" w:rsidRDefault="00F934D6" w:rsidP="00A03EDC">
            <w:pPr>
              <w:widowControl/>
              <w:spacing w:line="300" w:lineRule="exac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仅针对团委开展的“挑战杯”课外学术作品竞赛</w:t>
            </w:r>
            <w:r w:rsidR="00A45168"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（含揭榜挂帅专项赛）</w:t>
            </w:r>
            <w:r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“挑战杯”创业计划大赛；“挑战杯”全国特等奖（金奖）10分，一等奖9分，二等奖（银奖）8分，三等奖（铜奖）7分，市级特等奖（金奖）7分，一等奖6分，二等奖（银奖）5分，三等奖（铜奖）4分，；校级特等奖（金奖）4分、一等奖3分、二等奖（银奖）2分、三等奖（铜奖）1分【同一项目取最高获奖等级计算</w:t>
            </w:r>
            <w:r w:rsidR="007E3543"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，专项活动参考市赛加分</w:t>
            </w:r>
            <w:r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】。</w:t>
            </w:r>
            <w:r w:rsidR="007E3543"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（奖项</w:t>
            </w:r>
            <w:r w:rsidR="00834CE8"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的</w:t>
            </w:r>
            <w:r w:rsidR="007E3543"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设置</w:t>
            </w:r>
            <w:r w:rsidR="00834CE8"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依据</w:t>
            </w:r>
            <w:r w:rsidR="007E3543"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上级团组织设置为准）</w:t>
            </w:r>
          </w:p>
        </w:tc>
        <w:tc>
          <w:tcPr>
            <w:tcW w:w="1872" w:type="dxa"/>
            <w:vAlign w:val="center"/>
          </w:tcPr>
          <w:p w14:paraId="47AE8BA3" w14:textId="77777777" w:rsidR="00F934D6" w:rsidRPr="00A45168" w:rsidRDefault="00F934D6" w:rsidP="00F934D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A45168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校团委统计</w:t>
            </w:r>
          </w:p>
        </w:tc>
      </w:tr>
      <w:tr w:rsidR="00A410CC" w:rsidRPr="00A410CC" w14:paraId="1071F4B6" w14:textId="77777777" w:rsidTr="00F65A82">
        <w:trPr>
          <w:trHeight w:val="285"/>
        </w:trPr>
        <w:tc>
          <w:tcPr>
            <w:tcW w:w="1985" w:type="dxa"/>
            <w:vMerge/>
            <w:vAlign w:val="center"/>
          </w:tcPr>
          <w:p w14:paraId="5A12D5A7" w14:textId="77777777" w:rsidR="00F934D6" w:rsidRPr="00A45168" w:rsidRDefault="00F934D6" w:rsidP="00F934D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F9B513F" w14:textId="77777777" w:rsidR="00F934D6" w:rsidRPr="009134AE" w:rsidRDefault="00F934D6" w:rsidP="00F934D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成果率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888EBE" w14:textId="77777777" w:rsidR="00F934D6" w:rsidRPr="009134AE" w:rsidRDefault="00F934D6" w:rsidP="00F934D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9134AE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0</w:t>
            </w:r>
            <w:r w:rsidRPr="009134AE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.1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5D8D2FC" w14:textId="77777777" w:rsidR="00F934D6" w:rsidRPr="009134AE" w:rsidRDefault="00F934D6" w:rsidP="00F934D6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学院获奖项目总分值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0A22DDB9" w14:textId="77777777" w:rsidR="00F934D6" w:rsidRPr="009134AE" w:rsidRDefault="00F934D6" w:rsidP="00F934D6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76A0C351" w14:textId="77777777" w:rsidR="00F934D6" w:rsidRPr="00A45168" w:rsidRDefault="00F934D6" w:rsidP="00F934D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45168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校团委统计</w:t>
            </w:r>
          </w:p>
        </w:tc>
      </w:tr>
      <w:tr w:rsidR="00A410CC" w:rsidRPr="00A410CC" w14:paraId="44A206B2" w14:textId="77777777" w:rsidTr="00F65A82">
        <w:trPr>
          <w:trHeight w:val="285"/>
        </w:trPr>
        <w:tc>
          <w:tcPr>
            <w:tcW w:w="1985" w:type="dxa"/>
            <w:vMerge w:val="restart"/>
            <w:vAlign w:val="center"/>
          </w:tcPr>
          <w:p w14:paraId="7EC5AE60" w14:textId="77777777" w:rsidR="00F934D6" w:rsidRPr="00A45168" w:rsidRDefault="00F934D6" w:rsidP="00F934D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45168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服务青年贡献度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BF84ED" w14:textId="77777777" w:rsidR="00F934D6" w:rsidRPr="009134AE" w:rsidRDefault="00F934D6" w:rsidP="00F934D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学院学生会组织满意度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5B28E0" w14:textId="77777777" w:rsidR="00F934D6" w:rsidRPr="009134AE" w:rsidRDefault="00F934D6" w:rsidP="00F934D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9134AE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0.075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A3BFCBC" w14:textId="485364CD" w:rsidR="00F934D6" w:rsidRPr="009134AE" w:rsidRDefault="00F934D6" w:rsidP="00C3096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总体满意度不低于测评人数的</w:t>
            </w:r>
            <w:r w:rsidR="00A45168" w:rsidRPr="009134AE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8</w:t>
            </w:r>
            <w:r w:rsidR="00C30968" w:rsidRPr="009134AE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  <w:r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5B71B2" w14:textId="222B20EC" w:rsidR="00F934D6" w:rsidRPr="009134AE" w:rsidRDefault="00F934D6" w:rsidP="00F934D6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学生会组织包含学院学生会和研究生会。</w:t>
            </w:r>
          </w:p>
        </w:tc>
        <w:tc>
          <w:tcPr>
            <w:tcW w:w="1872" w:type="dxa"/>
            <w:vAlign w:val="center"/>
          </w:tcPr>
          <w:p w14:paraId="71257262" w14:textId="2983FB79" w:rsidR="00F934D6" w:rsidRPr="00A45168" w:rsidRDefault="00F934D6" w:rsidP="00F934D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45168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校学生会和研究生会组织测评</w:t>
            </w:r>
          </w:p>
        </w:tc>
      </w:tr>
      <w:tr w:rsidR="00A410CC" w:rsidRPr="00A410CC" w14:paraId="21959DEA" w14:textId="77777777" w:rsidTr="00F65A82">
        <w:trPr>
          <w:trHeight w:val="386"/>
        </w:trPr>
        <w:tc>
          <w:tcPr>
            <w:tcW w:w="1985" w:type="dxa"/>
            <w:vMerge/>
            <w:vAlign w:val="center"/>
          </w:tcPr>
          <w:p w14:paraId="16E7C67D" w14:textId="77777777" w:rsidR="00F934D6" w:rsidRPr="00A45168" w:rsidRDefault="00F934D6" w:rsidP="00F934D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4B66B7F" w14:textId="77777777" w:rsidR="00F934D6" w:rsidRPr="009134AE" w:rsidRDefault="00F934D6" w:rsidP="00F934D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学生社团的意识形态及规范性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46C8EA" w14:textId="77777777" w:rsidR="00F934D6" w:rsidRPr="009134AE" w:rsidRDefault="00F934D6" w:rsidP="00F934D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9134AE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0</w:t>
            </w:r>
            <w:r w:rsidRPr="009134AE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.05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796BAC9" w14:textId="1957B1B3" w:rsidR="00F934D6" w:rsidRPr="009134AE" w:rsidRDefault="00F934D6" w:rsidP="00F934D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学生社团活动规范，不得出现意识形态问题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887B93" w14:textId="6B9AB840" w:rsidR="00F934D6" w:rsidRPr="009134AE" w:rsidRDefault="00F934D6" w:rsidP="00F934D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仅针对挂靠在学院下面的学生社团。</w:t>
            </w:r>
          </w:p>
        </w:tc>
        <w:tc>
          <w:tcPr>
            <w:tcW w:w="1872" w:type="dxa"/>
            <w:vAlign w:val="center"/>
          </w:tcPr>
          <w:p w14:paraId="0AF985FB" w14:textId="77777777" w:rsidR="00F934D6" w:rsidRPr="00A45168" w:rsidRDefault="00F934D6" w:rsidP="00F934D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45168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校团委统计</w:t>
            </w:r>
          </w:p>
        </w:tc>
      </w:tr>
      <w:tr w:rsidR="00A410CC" w:rsidRPr="00A410CC" w14:paraId="0489D131" w14:textId="77777777" w:rsidTr="00F65A82">
        <w:trPr>
          <w:trHeight w:val="1172"/>
        </w:trPr>
        <w:tc>
          <w:tcPr>
            <w:tcW w:w="1985" w:type="dxa"/>
            <w:vMerge/>
            <w:vAlign w:val="center"/>
          </w:tcPr>
          <w:p w14:paraId="03D7E889" w14:textId="77777777" w:rsidR="00F934D6" w:rsidRPr="00A45168" w:rsidRDefault="00F934D6" w:rsidP="00F934D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009109" w14:textId="77777777" w:rsidR="00F934D6" w:rsidRPr="009134AE" w:rsidRDefault="00F934D6" w:rsidP="00F934D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社会实践成果率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C8C1C3" w14:textId="77777777" w:rsidR="00F934D6" w:rsidRPr="009134AE" w:rsidRDefault="00F934D6" w:rsidP="00F934D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9134AE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0</w:t>
            </w:r>
            <w:r w:rsidRPr="009134AE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.075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55BE3838" w14:textId="77777777" w:rsidR="00F934D6" w:rsidRPr="009134AE" w:rsidRDefault="00F934D6" w:rsidP="00F934D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学院获奖项目总分值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D7FA923" w14:textId="299B6A22" w:rsidR="00F934D6" w:rsidRPr="009134AE" w:rsidRDefault="00F934D6" w:rsidP="00A03EDC"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涵盖除“两课”调研和专业实习外的社会实践内容；全国优秀项目8分，知行杯特等奖8分、一等奖7分、二等奖6分、三等奖5分、优秀奖4分，市级优秀项目4分，校级特等奖4分、一等奖3分、二等奖2分、三等奖1分【同一项目取最高获奖等级计算】。</w:t>
            </w:r>
          </w:p>
        </w:tc>
        <w:tc>
          <w:tcPr>
            <w:tcW w:w="1872" w:type="dxa"/>
            <w:vAlign w:val="center"/>
          </w:tcPr>
          <w:p w14:paraId="25889A07" w14:textId="77777777" w:rsidR="00F934D6" w:rsidRPr="00A45168" w:rsidRDefault="00F934D6" w:rsidP="00F934D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45168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校团委统计</w:t>
            </w:r>
          </w:p>
        </w:tc>
      </w:tr>
      <w:tr w:rsidR="007C3E06" w:rsidRPr="00A410CC" w14:paraId="002452D5" w14:textId="77777777" w:rsidTr="00F65A82">
        <w:trPr>
          <w:trHeight w:val="285"/>
        </w:trPr>
        <w:tc>
          <w:tcPr>
            <w:tcW w:w="1985" w:type="dxa"/>
            <w:vMerge/>
            <w:vAlign w:val="center"/>
          </w:tcPr>
          <w:p w14:paraId="362B05B1" w14:textId="77777777" w:rsidR="007C3E06" w:rsidRPr="00A45168" w:rsidRDefault="007C3E06" w:rsidP="007C3E0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B861651" w14:textId="77777777" w:rsidR="007C3E06" w:rsidRPr="009134AE" w:rsidRDefault="007C3E06" w:rsidP="007C3E0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志愿者参与率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12F20C" w14:textId="77777777" w:rsidR="007C3E06" w:rsidRPr="009134AE" w:rsidRDefault="007C3E06" w:rsidP="007C3E0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9134AE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0</w:t>
            </w:r>
            <w:r w:rsidRPr="009134AE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.05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BDCA148" w14:textId="74E78A1B" w:rsidR="007C3E06" w:rsidRPr="009134AE" w:rsidRDefault="007C3E06" w:rsidP="007C3E0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志愿者注册率、参与率综合考核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A2428B7" w14:textId="2E553B0E" w:rsidR="007C3E06" w:rsidRPr="009134AE" w:rsidRDefault="007C3E06" w:rsidP="007C3E06"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“上海市志愿者网”注册率不低于考核年度学院在读学生数50%（</w:t>
            </w:r>
            <w:r w:rsidRPr="009134AE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0.02</w:t>
            </w:r>
            <w:r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）；参与校级及以上志愿服务活动及获奖情况（</w:t>
            </w:r>
            <w:r w:rsidRPr="009134AE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0.03</w:t>
            </w:r>
            <w:r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）。</w:t>
            </w:r>
          </w:p>
        </w:tc>
        <w:tc>
          <w:tcPr>
            <w:tcW w:w="1872" w:type="dxa"/>
            <w:vAlign w:val="center"/>
          </w:tcPr>
          <w:p w14:paraId="783ABAFC" w14:textId="77777777" w:rsidR="007C3E06" w:rsidRPr="00A45168" w:rsidRDefault="007C3E06" w:rsidP="007C3E0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45168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校团委统计</w:t>
            </w:r>
          </w:p>
        </w:tc>
      </w:tr>
      <w:tr w:rsidR="007C3E06" w:rsidRPr="00A410CC" w14:paraId="635E08CB" w14:textId="77777777" w:rsidTr="00F65A82">
        <w:trPr>
          <w:trHeight w:val="285"/>
        </w:trPr>
        <w:tc>
          <w:tcPr>
            <w:tcW w:w="1985" w:type="dxa"/>
            <w:vMerge/>
            <w:vAlign w:val="center"/>
          </w:tcPr>
          <w:p w14:paraId="0C8A5D78" w14:textId="77777777" w:rsidR="007C3E06" w:rsidRPr="00A45168" w:rsidRDefault="007C3E06" w:rsidP="007C3E0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3307EE4" w14:textId="77777777" w:rsidR="007C3E06" w:rsidRPr="009134AE" w:rsidRDefault="007C3E06" w:rsidP="007C3E0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艺术活动贡献率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80BED1" w14:textId="77777777" w:rsidR="007C3E06" w:rsidRPr="009134AE" w:rsidRDefault="007C3E06" w:rsidP="007C3E0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9134AE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0</w:t>
            </w:r>
            <w:r w:rsidRPr="009134AE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.05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74254C40" w14:textId="77777777" w:rsidR="007C3E06" w:rsidRPr="009134AE" w:rsidRDefault="007C3E06" w:rsidP="007C3E0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学院参加项目（人）数/项目总（人）数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5EB2032" w14:textId="340F2328" w:rsidR="007C3E06" w:rsidRPr="009134AE" w:rsidRDefault="007C3E06" w:rsidP="007C3E06"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9134A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仅针对团委组织参加的各类国家级、省部级、校级重要比赛和演出等。（赛事主办方为上级团组织和教育部门）</w:t>
            </w:r>
          </w:p>
        </w:tc>
        <w:tc>
          <w:tcPr>
            <w:tcW w:w="1872" w:type="dxa"/>
            <w:vAlign w:val="center"/>
          </w:tcPr>
          <w:p w14:paraId="383EFC33" w14:textId="77777777" w:rsidR="007C3E06" w:rsidRPr="00A45168" w:rsidRDefault="007C3E06" w:rsidP="007C3E0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45168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校团委统计</w:t>
            </w:r>
          </w:p>
        </w:tc>
      </w:tr>
    </w:tbl>
    <w:bookmarkEnd w:id="0"/>
    <w:p w14:paraId="2B75824D" w14:textId="12D85129" w:rsidR="00407B3F" w:rsidRPr="00A410CC" w:rsidRDefault="00407B3F" w:rsidP="00407B3F">
      <w:pPr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A410CC">
        <w:rPr>
          <w:rFonts w:ascii="方正小标宋简体" w:eastAsia="方正小标宋简体" w:hint="eastAsia"/>
          <w:color w:val="000000" w:themeColor="text1"/>
          <w:sz w:val="36"/>
          <w:szCs w:val="36"/>
        </w:rPr>
        <w:t>上海理工大学202</w:t>
      </w:r>
      <w:r w:rsidR="00A45168">
        <w:rPr>
          <w:rFonts w:ascii="方正小标宋简体" w:eastAsia="方正小标宋简体"/>
          <w:color w:val="000000" w:themeColor="text1"/>
          <w:sz w:val="36"/>
          <w:szCs w:val="36"/>
        </w:rPr>
        <w:t>4</w:t>
      </w:r>
      <w:r w:rsidRPr="00A410CC">
        <w:rPr>
          <w:rFonts w:ascii="方正小标宋简体" w:eastAsia="方正小标宋简体" w:hint="eastAsia"/>
          <w:color w:val="000000" w:themeColor="text1"/>
          <w:sz w:val="36"/>
          <w:szCs w:val="36"/>
        </w:rPr>
        <w:t>年学院共青团考核办法</w:t>
      </w:r>
    </w:p>
    <w:p w14:paraId="777D2B63" w14:textId="2E4325FC" w:rsidR="00407B3F" w:rsidRPr="00A410CC" w:rsidRDefault="00407B3F" w:rsidP="00E7721E">
      <w:pPr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A410CC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备注：</w:t>
      </w:r>
      <w:r w:rsidR="00F65A82" w:rsidRPr="00A410CC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1</w:t>
      </w:r>
      <w:r w:rsidR="00F65A82" w:rsidRPr="00A410CC">
        <w:rPr>
          <w:rFonts w:ascii="宋体" w:hAnsi="宋体" w:cs="宋体"/>
          <w:b/>
          <w:bCs/>
          <w:color w:val="000000" w:themeColor="text1"/>
          <w:kern w:val="0"/>
          <w:szCs w:val="21"/>
        </w:rPr>
        <w:t>.</w:t>
      </w:r>
      <w:r w:rsidR="00E7721E" w:rsidRPr="00A410CC">
        <w:rPr>
          <w:rFonts w:ascii="宋体" w:hAnsi="宋体" w:cs="宋体"/>
          <w:b/>
          <w:bCs/>
          <w:color w:val="000000" w:themeColor="text1"/>
          <w:kern w:val="0"/>
          <w:szCs w:val="21"/>
        </w:rPr>
        <w:t xml:space="preserve"> </w:t>
      </w:r>
      <w:r w:rsidR="00A47B36" w:rsidRPr="00A410CC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按照团中央要求</w:t>
      </w:r>
      <w:r w:rsidRPr="00A410CC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年</w:t>
      </w:r>
      <w:r w:rsidR="00A47B36" w:rsidRPr="00A410CC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底</w:t>
      </w:r>
      <w:r w:rsidR="00B76663" w:rsidRPr="00A410CC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学院团委书记进行工作述职，述职不计入考核</w:t>
      </w:r>
      <w:r w:rsidR="00F65A82" w:rsidRPr="00A410CC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。</w:t>
      </w:r>
    </w:p>
    <w:sectPr w:rsidR="00407B3F" w:rsidRPr="00A410CC" w:rsidSect="00407B3F">
      <w:pgSz w:w="16838" w:h="11906" w:orient="landscape" w:code="9"/>
      <w:pgMar w:top="720" w:right="720" w:bottom="720" w:left="720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24EAB" w14:textId="77777777" w:rsidR="005441C3" w:rsidRDefault="005441C3" w:rsidP="00407B3F">
      <w:r>
        <w:separator/>
      </w:r>
    </w:p>
  </w:endnote>
  <w:endnote w:type="continuationSeparator" w:id="0">
    <w:p w14:paraId="4B719A6D" w14:textId="77777777" w:rsidR="005441C3" w:rsidRDefault="005441C3" w:rsidP="0040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4562B" w14:textId="77777777" w:rsidR="005441C3" w:rsidRDefault="005441C3" w:rsidP="00407B3F">
      <w:r>
        <w:separator/>
      </w:r>
    </w:p>
  </w:footnote>
  <w:footnote w:type="continuationSeparator" w:id="0">
    <w:p w14:paraId="666F762A" w14:textId="77777777" w:rsidR="005441C3" w:rsidRDefault="005441C3" w:rsidP="00407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8D"/>
    <w:rsid w:val="000901CA"/>
    <w:rsid w:val="000906D3"/>
    <w:rsid w:val="000A37FC"/>
    <w:rsid w:val="000D6B72"/>
    <w:rsid w:val="001137BB"/>
    <w:rsid w:val="00132104"/>
    <w:rsid w:val="001736BC"/>
    <w:rsid w:val="0017380A"/>
    <w:rsid w:val="00234AE5"/>
    <w:rsid w:val="00301399"/>
    <w:rsid w:val="00407B3F"/>
    <w:rsid w:val="004169BA"/>
    <w:rsid w:val="00417691"/>
    <w:rsid w:val="00477418"/>
    <w:rsid w:val="00496A8C"/>
    <w:rsid w:val="005441C3"/>
    <w:rsid w:val="00545086"/>
    <w:rsid w:val="00581F40"/>
    <w:rsid w:val="005C107A"/>
    <w:rsid w:val="005C4820"/>
    <w:rsid w:val="005F7DD0"/>
    <w:rsid w:val="00681D90"/>
    <w:rsid w:val="006A39A8"/>
    <w:rsid w:val="006C52B4"/>
    <w:rsid w:val="006D5B83"/>
    <w:rsid w:val="006F5A2B"/>
    <w:rsid w:val="007356D0"/>
    <w:rsid w:val="0077668C"/>
    <w:rsid w:val="007C3E06"/>
    <w:rsid w:val="007E038D"/>
    <w:rsid w:val="007E3543"/>
    <w:rsid w:val="007E5EA2"/>
    <w:rsid w:val="007E713B"/>
    <w:rsid w:val="00814808"/>
    <w:rsid w:val="00834CE8"/>
    <w:rsid w:val="008414BF"/>
    <w:rsid w:val="0086014E"/>
    <w:rsid w:val="00877A85"/>
    <w:rsid w:val="0088016E"/>
    <w:rsid w:val="008A207A"/>
    <w:rsid w:val="008D439F"/>
    <w:rsid w:val="009134AE"/>
    <w:rsid w:val="009140D0"/>
    <w:rsid w:val="0092337A"/>
    <w:rsid w:val="00972121"/>
    <w:rsid w:val="00A03EDC"/>
    <w:rsid w:val="00A06D5A"/>
    <w:rsid w:val="00A410CC"/>
    <w:rsid w:val="00A45168"/>
    <w:rsid w:val="00A462B6"/>
    <w:rsid w:val="00A47B36"/>
    <w:rsid w:val="00A81B49"/>
    <w:rsid w:val="00A949BC"/>
    <w:rsid w:val="00AC209D"/>
    <w:rsid w:val="00AE0D74"/>
    <w:rsid w:val="00B76663"/>
    <w:rsid w:val="00B8057E"/>
    <w:rsid w:val="00B91ECE"/>
    <w:rsid w:val="00BA0118"/>
    <w:rsid w:val="00C00552"/>
    <w:rsid w:val="00C30968"/>
    <w:rsid w:val="00C36A8D"/>
    <w:rsid w:val="00C44AF3"/>
    <w:rsid w:val="00CA370A"/>
    <w:rsid w:val="00CD0FBB"/>
    <w:rsid w:val="00CE4DA6"/>
    <w:rsid w:val="00D53047"/>
    <w:rsid w:val="00D9126E"/>
    <w:rsid w:val="00DF4A77"/>
    <w:rsid w:val="00E76C9C"/>
    <w:rsid w:val="00E77209"/>
    <w:rsid w:val="00E7721E"/>
    <w:rsid w:val="00E806F8"/>
    <w:rsid w:val="00E83921"/>
    <w:rsid w:val="00EC75C5"/>
    <w:rsid w:val="00EE0CD7"/>
    <w:rsid w:val="00EE6ACD"/>
    <w:rsid w:val="00EF0225"/>
    <w:rsid w:val="00EF0EF4"/>
    <w:rsid w:val="00F425C4"/>
    <w:rsid w:val="00F44FB5"/>
    <w:rsid w:val="00F65A82"/>
    <w:rsid w:val="00F92981"/>
    <w:rsid w:val="00F934D6"/>
    <w:rsid w:val="00FB46B0"/>
    <w:rsid w:val="00FC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00B25"/>
  <w15:chartTrackingRefBased/>
  <w15:docId w15:val="{F532903E-1486-4C57-A0CB-5DF860A1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B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7B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7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7B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70A87-6497-4E8F-B33F-C90C4391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凝</dc:creator>
  <cp:keywords/>
  <dc:description/>
  <cp:lastModifiedBy>Dell</cp:lastModifiedBy>
  <cp:revision>54</cp:revision>
  <cp:lastPrinted>2024-02-23T00:53:00Z</cp:lastPrinted>
  <dcterms:created xsi:type="dcterms:W3CDTF">2021-03-15T05:31:00Z</dcterms:created>
  <dcterms:modified xsi:type="dcterms:W3CDTF">2024-11-27T03:57:00Z</dcterms:modified>
</cp:coreProperties>
</file>