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095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eastAsia="方正小标宋简体"/>
          <w:sz w:val="36"/>
          <w:szCs w:val="36"/>
        </w:rPr>
        <w:t>上海理工大学志愿服务工作总结（X</w:t>
      </w:r>
      <w:r>
        <w:rPr>
          <w:rFonts w:ascii="方正小标宋简体" w:eastAsia="方正小标宋简体"/>
          <w:sz w:val="36"/>
          <w:szCs w:val="36"/>
        </w:rPr>
        <w:t>X</w:t>
      </w:r>
      <w:r>
        <w:rPr>
          <w:rFonts w:hint="eastAsia" w:ascii="方正小标宋简体" w:eastAsia="方正小标宋简体"/>
          <w:sz w:val="36"/>
          <w:szCs w:val="36"/>
        </w:rPr>
        <w:t>学院）</w:t>
      </w:r>
    </w:p>
    <w:bookmarkEnd w:id="0"/>
    <w:p w14:paraId="6E62B91F">
      <w:pPr>
        <w:rPr>
          <w:rFonts w:ascii="方正小标宋简体" w:eastAsia="方正小标宋简体"/>
          <w:sz w:val="36"/>
          <w:szCs w:val="36"/>
        </w:rPr>
      </w:pPr>
    </w:p>
    <w:p w14:paraId="2B28AFFA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一、学院志愿服务工作基础数据（志愿者数、志愿服务队数等）</w:t>
      </w:r>
    </w:p>
    <w:p w14:paraId="49513C71">
      <w:pPr>
        <w:rPr>
          <w:rFonts w:hint="eastAsia" w:ascii="仿宋_GB2312" w:hAnsi="黑体" w:eastAsia="仿宋_GB2312"/>
          <w:sz w:val="32"/>
          <w:szCs w:val="32"/>
        </w:rPr>
      </w:pPr>
    </w:p>
    <w:p w14:paraId="2F0C5AFF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二、学院志愿服务工作开展情况</w:t>
      </w:r>
    </w:p>
    <w:p w14:paraId="227370D6">
      <w:pPr>
        <w:rPr>
          <w:rFonts w:hint="eastAsia" w:ascii="仿宋_GB2312" w:hAnsi="黑体" w:eastAsia="仿宋_GB2312"/>
          <w:sz w:val="32"/>
          <w:szCs w:val="32"/>
        </w:rPr>
      </w:pPr>
    </w:p>
    <w:p w14:paraId="5FBCB86F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三、特色和亮点工作</w:t>
      </w:r>
    </w:p>
    <w:p w14:paraId="7B9A4FAA">
      <w:pPr>
        <w:rPr>
          <w:rFonts w:hint="eastAsia" w:ascii="仿宋_GB2312" w:hAnsi="黑体" w:eastAsia="仿宋_GB2312"/>
          <w:sz w:val="32"/>
          <w:szCs w:val="32"/>
        </w:rPr>
      </w:pPr>
    </w:p>
    <w:p w14:paraId="7B3D3D64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四、明年的工作计划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A3"/>
    <w:rsid w:val="000566F9"/>
    <w:rsid w:val="00591441"/>
    <w:rsid w:val="00594EA3"/>
    <w:rsid w:val="00EB2EB6"/>
    <w:rsid w:val="0D9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80</Characters>
  <Lines>1</Lines>
  <Paragraphs>1</Paragraphs>
  <TotalTime>28</TotalTime>
  <ScaleCrop>false</ScaleCrop>
  <LinksUpToDate>false</LinksUpToDate>
  <CharactersWithSpaces>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2023-12-01T02:49:00Z</dcterms:created>
  <dc:creator>杨阳</dc:creator>
  <cp:lastModifiedBy>杨阳</cp:lastModifiedBy>
  <dcterms:modified xsi:type="dcterms:W3CDTF">2024-12-03T00:13:41Z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07CE70C3D73F42A0B1B30BA995C8AD75_12</vt:lpwstr>
  </property>
</Properties>
</file>