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DE" w:rsidRDefault="007222DE" w:rsidP="007222DE">
      <w:pPr>
        <w:rPr>
          <w:rFonts w:ascii="仿宋_GB2312" w:eastAsia="仿宋_GB2312"/>
          <w:sz w:val="32"/>
          <w:szCs w:val="32"/>
        </w:rPr>
      </w:pPr>
      <w:r w:rsidRPr="00BD438C">
        <w:rPr>
          <w:rFonts w:ascii="仿宋_GB2312" w:eastAsia="仿宋_GB2312" w:hint="eastAsia"/>
          <w:sz w:val="32"/>
          <w:szCs w:val="32"/>
        </w:rPr>
        <w:t>附件三</w:t>
      </w:r>
    </w:p>
    <w:p w:rsidR="007222DE" w:rsidRDefault="007222DE" w:rsidP="007222DE">
      <w:pPr>
        <w:spacing w:line="520" w:lineRule="exact"/>
        <w:jc w:val="center"/>
        <w:rPr>
          <w:rFonts w:ascii="黑体" w:eastAsia="黑体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上海理工大学第二十二次学生代表大会代表名册</w:t>
      </w:r>
      <w:bookmarkEnd w:id="0"/>
    </w:p>
    <w:p w:rsidR="007222DE" w:rsidRDefault="007222DE" w:rsidP="007222DE">
      <w:pPr>
        <w:spacing w:line="520" w:lineRule="exact"/>
        <w:jc w:val="center"/>
        <w:rPr>
          <w:rFonts w:ascii="黑体" w:eastAsia="黑体"/>
          <w:sz w:val="32"/>
        </w:rPr>
      </w:pPr>
    </w:p>
    <w:p w:rsidR="007222DE" w:rsidRDefault="007222DE" w:rsidP="007222DE">
      <w:pPr>
        <w:spacing w:beforeLines="100" w:before="312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代表团（盖章）    团长：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副团长：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   年   月   日</w:t>
      </w:r>
    </w:p>
    <w:tbl>
      <w:tblPr>
        <w:tblW w:w="10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851"/>
        <w:gridCol w:w="709"/>
        <w:gridCol w:w="709"/>
        <w:gridCol w:w="1134"/>
        <w:gridCol w:w="749"/>
        <w:gridCol w:w="850"/>
        <w:gridCol w:w="1134"/>
        <w:gridCol w:w="1134"/>
        <w:gridCol w:w="1296"/>
        <w:gridCol w:w="770"/>
      </w:tblGrid>
      <w:tr w:rsidR="007222DE" w:rsidTr="00E8370E">
        <w:trPr>
          <w:trHeight w:val="510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编号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备注</w:t>
            </w: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222DE" w:rsidTr="00E8370E">
        <w:trPr>
          <w:trHeight w:hRule="exact" w:val="397"/>
          <w:jc w:val="center"/>
        </w:trPr>
        <w:tc>
          <w:tcPr>
            <w:tcW w:w="74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20</w:t>
            </w:r>
          </w:p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7222DE" w:rsidRDefault="007222DE" w:rsidP="00E837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222DE" w:rsidRDefault="007222DE" w:rsidP="007222DE">
      <w:pPr>
        <w:ind w:left="480" w:hangingChars="200" w:hanging="480"/>
        <w:jc w:val="left"/>
        <w:rPr>
          <w:rFonts w:ascii="仿宋_GB2312" w:eastAsia="仿宋_GB2312" w:hAnsi="黑体"/>
          <w:sz w:val="24"/>
        </w:rPr>
      </w:pPr>
    </w:p>
    <w:p w:rsidR="007222DE" w:rsidRDefault="007222DE" w:rsidP="007222DE">
      <w:pPr>
        <w:ind w:left="480" w:hangingChars="200" w:hanging="48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/>
          <w:sz w:val="24"/>
        </w:rPr>
        <w:t>注</w:t>
      </w:r>
      <w:r>
        <w:rPr>
          <w:rFonts w:ascii="仿宋_GB2312" w:eastAsia="仿宋_GB2312" w:hAnsi="黑体" w:hint="eastAsia"/>
          <w:sz w:val="24"/>
        </w:rPr>
        <w:t>：1.本表</w:t>
      </w:r>
      <w:proofErr w:type="gramStart"/>
      <w:r>
        <w:rPr>
          <w:rFonts w:ascii="仿宋_GB2312" w:eastAsia="仿宋_GB2312" w:hAnsi="黑体" w:hint="eastAsia"/>
          <w:sz w:val="24"/>
        </w:rPr>
        <w:t>纸质版请于</w:t>
      </w:r>
      <w:proofErr w:type="gramEnd"/>
      <w:r>
        <w:rPr>
          <w:rFonts w:ascii="仿宋_GB2312" w:eastAsia="仿宋_GB2312" w:hAnsi="黑体" w:hint="eastAsia"/>
          <w:sz w:val="24"/>
        </w:rPr>
        <w:t>4月28日（周日）12:30-16:00上交至军工路516号学生活动中心（东堂）三楼302室；</w:t>
      </w:r>
      <w:r>
        <w:rPr>
          <w:rFonts w:ascii="仿宋_GB2312" w:eastAsia="仿宋_GB2312" w:hAnsi="黑体"/>
          <w:sz w:val="24"/>
        </w:rPr>
        <w:t xml:space="preserve"> </w:t>
      </w:r>
    </w:p>
    <w:p w:rsidR="007222DE" w:rsidRDefault="007222DE" w:rsidP="007222DE">
      <w:pPr>
        <w:ind w:firstLine="359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2.校级组织分配代表请在备注栏注明分配代表；少数名族及港澳台代表请在备注栏注明少数名族及港澳台；</w:t>
      </w:r>
    </w:p>
    <w:p w:rsidR="007222DE" w:rsidRPr="00D63E29" w:rsidRDefault="007222DE" w:rsidP="007222DE">
      <w:pPr>
        <w:ind w:leftChars="171" w:left="479" w:hangingChars="50" w:hanging="12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3.本表可复印。</w:t>
      </w:r>
    </w:p>
    <w:p w:rsidR="000D37C0" w:rsidRDefault="000D37C0"/>
    <w:sectPr w:rsidR="000D37C0" w:rsidSect="005276E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EF" w:rsidRDefault="007222DE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222DE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5276EF" w:rsidRDefault="007222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E"/>
    <w:rsid w:val="000D37C0"/>
    <w:rsid w:val="0072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3B4B-BD54-40C4-842C-BF7FECD6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微软公司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2019-04-19T05:06:00Z</dcterms:created>
  <dcterms:modified xsi:type="dcterms:W3CDTF">2019-04-19T05:06:00Z</dcterms:modified>
</cp:coreProperties>
</file>