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9" w:rsidRPr="002327EF" w:rsidRDefault="00665D98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793C19" w:rsidRDefault="00665D98" w:rsidP="0094322B">
      <w:pPr>
        <w:ind w:firstLineChars="350" w:firstLine="98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第十</w:t>
      </w:r>
      <w:r w:rsidR="00944418">
        <w:rPr>
          <w:rFonts w:ascii="宋体" w:hAnsi="宋体" w:hint="eastAsia"/>
          <w:sz w:val="28"/>
          <w:szCs w:val="28"/>
        </w:rPr>
        <w:t>九</w:t>
      </w:r>
      <w:r>
        <w:rPr>
          <w:rFonts w:ascii="宋体" w:hAnsi="宋体" w:hint="eastAsia"/>
          <w:sz w:val="28"/>
          <w:szCs w:val="28"/>
        </w:rPr>
        <w:t>届陈嘉庚青少年发明奖（上海）参赛项目汇总表</w:t>
      </w:r>
      <w:bookmarkEnd w:id="0"/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9432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9432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93C19" w:rsidRDefault="00793C19">
      <w:pPr>
        <w:rPr>
          <w:rFonts w:ascii="宋体"/>
          <w:sz w:val="28"/>
          <w:szCs w:val="28"/>
        </w:rPr>
      </w:pPr>
    </w:p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30" w:rsidRDefault="00403930" w:rsidP="0094322B">
      <w:r>
        <w:separator/>
      </w:r>
    </w:p>
  </w:endnote>
  <w:endnote w:type="continuationSeparator" w:id="0">
    <w:p w:rsidR="00403930" w:rsidRDefault="00403930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30" w:rsidRDefault="00403930" w:rsidP="0094322B">
      <w:r>
        <w:separator/>
      </w:r>
    </w:p>
  </w:footnote>
  <w:footnote w:type="continuationSeparator" w:id="0">
    <w:p w:rsidR="00403930" w:rsidRDefault="00403930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61200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03930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43409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D6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CB52F-C718-4B5C-BF09-D562282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93EE2-7C2A-4FBC-B12A-BB1928E7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2019-11-28T01:50:00Z</cp:lastPrinted>
  <dcterms:created xsi:type="dcterms:W3CDTF">2021-12-20T01:09:00Z</dcterms:created>
  <dcterms:modified xsi:type="dcterms:W3CDTF">2022-01-04T02:48:00Z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