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65" w:rsidRDefault="00C37465" w:rsidP="00C37465">
      <w:pPr>
        <w:rPr>
          <w:rFonts w:ascii="仿宋_GB2312" w:eastAsia="仿宋_GB2312" w:hAnsi="宋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附件3：上海理工大学社团活动统计表</w:t>
      </w:r>
    </w:p>
    <w:bookmarkEnd w:id="0"/>
    <w:p w:rsidR="00C37465" w:rsidRDefault="00C37465" w:rsidP="00C37465">
      <w:pPr>
        <w:widowControl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上海理工大</w:t>
      </w:r>
      <w:r>
        <w:rPr>
          <w:rFonts w:ascii="方正小标宋简体" w:eastAsia="方正小标宋简体"/>
          <w:sz w:val="36"/>
          <w:szCs w:val="32"/>
        </w:rPr>
        <w:t>学</w:t>
      </w:r>
      <w:r>
        <w:rPr>
          <w:rFonts w:ascii="方正小标宋简体" w:eastAsia="方正小标宋简体"/>
          <w:sz w:val="36"/>
          <w:szCs w:val="32"/>
          <w:u w:val="single"/>
        </w:rPr>
        <w:t xml:space="preserve">         </w:t>
      </w:r>
      <w:r>
        <w:rPr>
          <w:rFonts w:ascii="方正小标宋简体" w:eastAsia="方正小标宋简体" w:hint="eastAsia"/>
          <w:sz w:val="36"/>
          <w:szCs w:val="32"/>
        </w:rPr>
        <w:t>学年社团活动统计表</w:t>
      </w:r>
    </w:p>
    <w:p w:rsidR="00C37465" w:rsidRDefault="00C37465" w:rsidP="00C37465">
      <w:pPr>
        <w:widowControl/>
        <w:jc w:val="left"/>
        <w:rPr>
          <w:rFonts w:ascii="方正小标宋简体" w:eastAsia="方正小标宋简体"/>
          <w:b/>
          <w:sz w:val="28"/>
          <w:szCs w:val="32"/>
        </w:rPr>
      </w:pPr>
      <w:r>
        <w:rPr>
          <w:rFonts w:ascii="方正小标宋简体" w:eastAsia="方正小标宋简体" w:hint="eastAsia"/>
          <w:sz w:val="28"/>
          <w:szCs w:val="32"/>
        </w:rPr>
        <w:t>社团：</w:t>
      </w:r>
      <w:r>
        <w:rPr>
          <w:rFonts w:ascii="方正小标宋简体" w:eastAsia="方正小标宋简体" w:hint="eastAsia"/>
          <w:b/>
          <w:sz w:val="28"/>
          <w:szCs w:val="32"/>
        </w:rPr>
        <w:t>_______________</w:t>
      </w:r>
    </w:p>
    <w:tbl>
      <w:tblPr>
        <w:tblStyle w:val="a5"/>
        <w:tblW w:w="8302" w:type="dxa"/>
        <w:tblLayout w:type="fixed"/>
        <w:tblLook w:val="04A0" w:firstRow="1" w:lastRow="0" w:firstColumn="1" w:lastColumn="0" w:noHBand="0" w:noVBand="1"/>
      </w:tblPr>
      <w:tblGrid>
        <w:gridCol w:w="840"/>
        <w:gridCol w:w="1356"/>
        <w:gridCol w:w="839"/>
        <w:gridCol w:w="840"/>
        <w:gridCol w:w="1389"/>
        <w:gridCol w:w="3038"/>
      </w:tblGrid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形式</w:t>
            </w: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参与人数</w:t>
            </w: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center"/>
              <w:rPr>
                <w:rFonts w:ascii="仿宋_GB2312" w:eastAsia="仿宋_GB2312" w:cs="宋体"/>
                <w:b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新闻链接或</w:t>
            </w:r>
            <w:proofErr w:type="gramStart"/>
            <w:r>
              <w:rPr>
                <w:rFonts w:ascii="仿宋_GB2312" w:eastAsia="仿宋_GB2312" w:cs="宋体" w:hint="eastAsia"/>
                <w:b/>
                <w:sz w:val="28"/>
                <w:szCs w:val="28"/>
              </w:rPr>
              <w:t>微信链接</w:t>
            </w:r>
            <w:proofErr w:type="gramEnd"/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  <w:tr w:rsidR="00C37465" w:rsidTr="007131DB"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56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3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840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1389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  <w:tc>
          <w:tcPr>
            <w:tcW w:w="3038" w:type="dxa"/>
          </w:tcPr>
          <w:p w:rsidR="00C37465" w:rsidRDefault="00C37465" w:rsidP="007131DB">
            <w:pPr>
              <w:widowControl/>
              <w:jc w:val="left"/>
              <w:rPr>
                <w:rFonts w:ascii="方正小标宋简体" w:eastAsia="方正小标宋简体"/>
                <w:b/>
                <w:sz w:val="28"/>
                <w:szCs w:val="32"/>
              </w:rPr>
            </w:pPr>
          </w:p>
        </w:tc>
      </w:tr>
    </w:tbl>
    <w:p w:rsidR="00C37465" w:rsidRDefault="00C37465" w:rsidP="00C37465">
      <w:pPr>
        <w:widowControl/>
        <w:rPr>
          <w:rFonts w:ascii="仿宋_GB2312" w:eastAsia="仿宋_GB2312" w:cs="宋体"/>
          <w:kern w:val="0"/>
          <w:szCs w:val="21"/>
        </w:rPr>
      </w:pPr>
      <w:r>
        <w:rPr>
          <w:rFonts w:ascii="仿宋_GB2312" w:eastAsia="仿宋_GB2312" w:cs="宋体" w:hint="eastAsia"/>
          <w:kern w:val="0"/>
          <w:szCs w:val="21"/>
        </w:rPr>
        <w:t>注：每个活动需提供照片一张</w:t>
      </w:r>
    </w:p>
    <w:p w:rsidR="00C37465" w:rsidRDefault="00C37465" w:rsidP="00C37465">
      <w:pPr>
        <w:widowControl/>
        <w:rPr>
          <w:rFonts w:ascii="仿宋" w:eastAsia="仿宋" w:hAnsi="仿宋" w:cs="宋体"/>
          <w:kern w:val="0"/>
          <w:sz w:val="32"/>
          <w:szCs w:val="32"/>
        </w:rPr>
      </w:pPr>
    </w:p>
    <w:p w:rsidR="00C37465" w:rsidRDefault="00C37465" w:rsidP="00C37465">
      <w:pPr>
        <w:ind w:right="800"/>
        <w:jc w:val="left"/>
        <w:textAlignment w:val="baseline"/>
        <w:rPr>
          <w:rFonts w:ascii="仿宋_GB2312" w:eastAsia="仿宋_GB2312"/>
          <w:sz w:val="28"/>
          <w:szCs w:val="28"/>
        </w:rPr>
      </w:pPr>
    </w:p>
    <w:p w:rsidR="00C37465" w:rsidRDefault="00C37465" w:rsidP="00C37465">
      <w:pPr>
        <w:widowControl/>
        <w:rPr>
          <w:rFonts w:ascii="仿宋" w:eastAsia="仿宋" w:hAnsi="仿宋" w:cs="宋体"/>
          <w:kern w:val="0"/>
          <w:sz w:val="32"/>
          <w:szCs w:val="32"/>
        </w:rPr>
      </w:pPr>
    </w:p>
    <w:p w:rsidR="00442582" w:rsidRPr="00C37465" w:rsidRDefault="00442582"/>
    <w:sectPr w:rsidR="00442582" w:rsidRPr="00C37465">
      <w:footerReference w:type="default" r:id="rId4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ED" w:rsidRDefault="00C37465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C37465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:rsidR="00F478ED" w:rsidRDefault="00C3746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65"/>
    <w:rsid w:val="00442582"/>
    <w:rsid w:val="00C3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BF2EA-3FB1-43F3-8931-981B703D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4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3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3746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qFormat/>
    <w:rsid w:val="00C3746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微软公司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2019-03-25T01:43:00Z</dcterms:created>
  <dcterms:modified xsi:type="dcterms:W3CDTF">2019-03-25T01:43:00Z</dcterms:modified>
</cp:coreProperties>
</file>