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80" w:rsidRDefault="00A03A80" w:rsidP="00A03A80">
      <w:pPr>
        <w:spacing w:line="576" w:lineRule="exact"/>
        <w:ind w:right="11"/>
        <w:jc w:val="left"/>
        <w:textAlignment w:val="baseline"/>
        <w:rPr>
          <w:rFonts w:ascii="黑体" w:eastAsia="黑体" w:hAnsi="黑体" w:cs="黑体" w:hint="default"/>
          <w:color w:val="auto"/>
          <w:sz w:val="32"/>
          <w:szCs w:val="32"/>
          <w:lang w:eastAsia="zh-CN"/>
        </w:rPr>
      </w:pPr>
      <w:r>
        <w:rPr>
          <w:rFonts w:ascii="黑体" w:eastAsia="黑体" w:hAnsi="黑体" w:cs="黑体"/>
          <w:color w:val="auto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default"/>
          <w:color w:val="auto"/>
          <w:sz w:val="32"/>
          <w:szCs w:val="32"/>
          <w:lang w:eastAsia="zh-CN"/>
        </w:rPr>
        <w:t>2</w:t>
      </w:r>
    </w:p>
    <w:p w:rsidR="00A03A80" w:rsidRDefault="00A03A80" w:rsidP="00A03A80">
      <w:pPr>
        <w:spacing w:line="560" w:lineRule="exact"/>
        <w:jc w:val="center"/>
        <w:rPr>
          <w:rFonts w:ascii="方正小标宋简体" w:eastAsia="方正小标宋简体" w:hAnsi="方正小标宋简体" w:hint="default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/>
          <w:color w:val="auto"/>
          <w:sz w:val="44"/>
          <w:szCs w:val="44"/>
          <w:lang w:eastAsia="zh-CN"/>
        </w:rPr>
        <w:t>XX学院学生会组织改革情况</w:t>
      </w:r>
    </w:p>
    <w:p w:rsidR="00A03A80" w:rsidRDefault="00A03A80" w:rsidP="00A03A80">
      <w:pPr>
        <w:spacing w:line="560" w:lineRule="exact"/>
        <w:jc w:val="center"/>
        <w:rPr>
          <w:rFonts w:ascii="方正楷体简体" w:eastAsia="方正楷体简体" w:hAnsi="Calibri" w:hint="default"/>
          <w:color w:val="auto"/>
          <w:sz w:val="32"/>
          <w:szCs w:val="32"/>
          <w:lang w:eastAsia="zh-CN"/>
        </w:rPr>
      </w:pPr>
      <w:r>
        <w:rPr>
          <w:rFonts w:ascii="方正楷体简体" w:eastAsia="方正楷体简体" w:hAnsi="Calibri"/>
          <w:color w:val="auto"/>
          <w:sz w:val="32"/>
          <w:szCs w:val="32"/>
          <w:lang w:eastAsia="zh-CN"/>
        </w:rPr>
        <w:t>（自评公开参考模板）</w:t>
      </w:r>
    </w:p>
    <w:p w:rsidR="00A03A80" w:rsidRDefault="00A03A80" w:rsidP="00A03A80">
      <w:pPr>
        <w:spacing w:line="560" w:lineRule="exact"/>
        <w:ind w:firstLineChars="200" w:firstLine="640"/>
        <w:rPr>
          <w:rFonts w:ascii="Times New Roman" w:eastAsia="方正仿宋简体" w:hAnsi="Times New Roman" w:hint="default"/>
          <w:color w:val="auto"/>
          <w:sz w:val="32"/>
          <w:szCs w:val="32"/>
          <w:lang w:eastAsia="zh-CN"/>
        </w:rPr>
      </w:pPr>
    </w:p>
    <w:p w:rsidR="00A03A80" w:rsidRDefault="00A03A80" w:rsidP="00A03A80">
      <w:pPr>
        <w:spacing w:line="560" w:lineRule="exact"/>
        <w:ind w:firstLineChars="200" w:firstLine="640"/>
        <w:rPr>
          <w:rFonts w:ascii="仿宋_GB2312" w:eastAsia="仿宋_GB2312" w:hAnsi="Times New Roman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为落实共青团中央、教育部、全国学联联合下发的《关于推动高校学生会（研究生会）深化改革的若干意见》，以及《高校学生会组织深化改革评估工作方案》要求，接受广大师生监督，现将我院学生会改革情况公开如下。</w:t>
      </w:r>
    </w:p>
    <w:p w:rsidR="00A03A80" w:rsidRDefault="00A03A80" w:rsidP="00A03A80">
      <w:pPr>
        <w:spacing w:line="560" w:lineRule="exact"/>
        <w:jc w:val="center"/>
        <w:rPr>
          <w:rFonts w:ascii="仿宋_GB2312" w:eastAsia="仿宋_GB2312" w:hAnsi="Calibri" w:hint="default"/>
          <w:color w:val="auto"/>
          <w:sz w:val="44"/>
          <w:szCs w:val="44"/>
          <w:lang w:eastAsia="zh-CN"/>
        </w:rPr>
      </w:pP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一、改革自评表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（见</w:t>
      </w:r>
      <w:r>
        <w:rPr>
          <w:rFonts w:ascii="仿宋_GB2312" w:eastAsia="仿宋_GB2312" w:hAnsi="仿宋"/>
          <w:kern w:val="0"/>
          <w:sz w:val="32"/>
          <w:szCs w:val="32"/>
          <w:lang w:eastAsia="zh-CN"/>
        </w:rPr>
        <w:t>二级学院学生会组织深化改革评估备案表</w:t>
      </w: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中第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1</w:t>
      </w: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至</w:t>
      </w:r>
      <w:r>
        <w:rPr>
          <w:rFonts w:ascii="Times New Roman" w:eastAsia="仿宋_GB2312" w:hAnsi="Times New Roman" w:cs="Times New Roman"/>
          <w:color w:val="auto"/>
          <w:sz w:val="32"/>
          <w:szCs w:val="32"/>
          <w:lang w:eastAsia="zh-CN"/>
        </w:rPr>
        <w:t>14</w:t>
      </w: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项）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二、《XX学院学生会章程》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Times New Roman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（略）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三、院级组织工作机构组织架构图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例：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44"/>
          <w:szCs w:val="44"/>
          <w:lang w:eastAsia="zh-CN"/>
        </w:rPr>
        <w:sectPr w:rsidR="00A03A80">
          <w:pgSz w:w="11906" w:h="16838"/>
          <w:pgMar w:top="2098" w:right="1474" w:bottom="1985" w:left="1588" w:header="851" w:footer="1418" w:gutter="0"/>
          <w:cols w:space="425"/>
          <w:docGrid w:type="lines" w:linePitch="435"/>
        </w:sectPr>
      </w:pPr>
      <w:r>
        <w:rPr>
          <w:rFonts w:ascii="仿宋_GB2312" w:eastAsia="仿宋_GB2312" w:hAnsi="Calibri"/>
          <w:noProof/>
          <w:color w:val="auto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0691B5C" wp14:editId="4B4B5EEE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619750" cy="2247900"/>
                <wp:effectExtent l="0" t="0" r="0" b="0"/>
                <wp:wrapTopAndBottom/>
                <wp:docPr id="23" name="画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矩形 8"/>
                        <wps:cNvSpPr/>
                        <wps:spPr>
                          <a:xfrm>
                            <a:off x="1828800" y="95003"/>
                            <a:ext cx="1959428" cy="3206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03A80" w:rsidRDefault="00A03A80" w:rsidP="00A03A80">
                              <w:pPr>
                                <w:jc w:val="center"/>
                                <w:rPr>
                                  <w:rFonts w:ascii="Times New Roman" w:eastAsia="方正仿宋简体" w:hAnsi="Times New Roman" w:hint="default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方正仿宋简体" w:hAnsi="Times New Roman"/>
                                </w:rPr>
                                <w:t>主席团</w:t>
                              </w:r>
                              <w:proofErr w:type="spellEnd"/>
                              <w:r>
                                <w:rPr>
                                  <w:rFonts w:ascii="Times New Roman" w:eastAsia="方正仿宋简体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方正仿宋简体" w:hAnsi="Times New Roman"/>
                                </w:rPr>
                                <w:t>共</w:t>
                              </w:r>
                              <w:r>
                                <w:rPr>
                                  <w:rFonts w:ascii="Times New Roman" w:eastAsia="方正仿宋简体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方正仿宋简体" w:hAnsi="Times New Roma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直接连接符 9"/>
                        <wps:cNvCnPr/>
                        <wps:spPr>
                          <a:xfrm>
                            <a:off x="2808514" y="415636"/>
                            <a:ext cx="0" cy="16221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829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24330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11730" y="5861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9595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73830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图片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5170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直接连接符 16"/>
                        <wps:cNvCnPr/>
                        <wps:spPr>
                          <a:xfrm>
                            <a:off x="843915" y="577215"/>
                            <a:ext cx="39154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矩形 17"/>
                        <wps:cNvSpPr/>
                        <wps:spPr>
                          <a:xfrm>
                            <a:off x="4546600" y="735965"/>
                            <a:ext cx="438150" cy="1395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3765550" y="732790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2981960" y="73596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2199005" y="73596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1410970" y="746125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22"/>
                        <wps:cNvSpPr/>
                        <wps:spPr>
                          <a:xfrm>
                            <a:off x="621665" y="742950"/>
                            <a:ext cx="438150" cy="1395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X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 w:rsidR="00A03A80" w:rsidRDefault="00A03A80" w:rsidP="00A03A80">
                              <w:pPr>
                                <w:pStyle w:val="a9"/>
                                <w:spacing w:line="200" w:lineRule="exact"/>
                                <w:jc w:val="center"/>
                                <w:rPr>
                                  <w:rFonts w:eastAsia="方正仿宋简体" w:hint="default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eastAsia="方正仿宋简体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0691B5C" id="画布 23" o:spid="_x0000_s1026" editas="canvas" style="position:absolute;left:0;text-align:left;margin-left:1.1pt;margin-top:10.1pt;width:442.5pt;height:177pt;z-index:251659264" coordsize="56197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97;height:22479;visibility:visible;mso-wrap-style:square">
                  <v:fill o:detectmouseclick="t"/>
                  <v:path o:connecttype="none"/>
                </v:shape>
                <v:rect id="矩形 8" o:spid="_x0000_s1028" style="position:absolute;left:18288;top:950;width:19594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>
                  <v:textbox>
                    <w:txbxContent>
                      <w:p w:rsidR="00A03A80" w:rsidRDefault="00A03A80" w:rsidP="00A03A80">
                        <w:pPr>
                          <w:jc w:val="center"/>
                          <w:rPr>
                            <w:rFonts w:ascii="Times New Roman" w:eastAsia="方正仿宋简体" w:hAnsi="Times New Roman" w:hint="default"/>
                          </w:rPr>
                        </w:pPr>
                        <w:proofErr w:type="spellStart"/>
                        <w:r>
                          <w:rPr>
                            <w:rFonts w:ascii="Times New Roman" w:eastAsia="方正仿宋简体" w:hAnsi="Times New Roman"/>
                          </w:rPr>
                          <w:t>主席团</w:t>
                        </w:r>
                        <w:proofErr w:type="spellEnd"/>
                        <w:r>
                          <w:rPr>
                            <w:rFonts w:ascii="Times New Roman" w:eastAsia="方正仿宋简体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方正仿宋简体" w:hAnsi="Times New Roman"/>
                          </w:rPr>
                          <w:t>共</w:t>
                        </w:r>
                        <w:r>
                          <w:rPr>
                            <w:rFonts w:ascii="Times New Roman" w:eastAsia="方正仿宋简体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方正仿宋简体" w:hAnsi="Times New Roman"/>
                          </w:rPr>
                          <w:t>人</w:t>
                        </w:r>
                      </w:p>
                    </w:txbxContent>
                  </v:textbox>
                </v:rect>
                <v:line id="直接连接符 9" o:spid="_x0000_s1029" style="position:absolute;visibility:visible;mso-wrap-style:square" from="28085,4156" to="28085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图片 10" o:spid="_x0000_s1030" type="#_x0000_t75" style="position:absolute;left:8401;top:5829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">
                  <v:imagedata r:id="rId10" o:title=""/>
                </v:shape>
                <v:shape id="图片 11" o:spid="_x0000_s1031" type="#_x0000_t75" style="position:absolute;left:16243;top:5778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">
                  <v:imagedata r:id="rId10" o:title=""/>
                </v:shape>
                <v:shape id="图片 12" o:spid="_x0000_s1032" type="#_x0000_t75" style="position:absolute;left:24117;top:5861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">
                  <v:imagedata r:id="rId10" o:title=""/>
                </v:shape>
                <v:shape id="图片 13" o:spid="_x0000_s1033" type="#_x0000_t75" style="position:absolute;left:31959;top:5797;width:12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">
                  <v:imagedata r:id="rId10" o:title=""/>
                </v:shape>
                <v:shape id="图片 14" o:spid="_x0000_s1034" type="#_x0000_t75" style="position:absolute;left:39738;top:5797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">
                  <v:imagedata r:id="rId10" o:title=""/>
                </v:shape>
                <v:shape id="图片 15" o:spid="_x0000_s1035" type="#_x0000_t75" style="position:absolute;left:47517;top:5797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">
                  <v:imagedata r:id="rId10" o:title=""/>
                </v:shape>
                <v:line id="直接连接符 16" o:spid="_x0000_s1036" style="position:absolute;visibility:visible;mso-wrap-style:square" from="8439,5772" to="47593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rect id="矩形 17" o:spid="_x0000_s1037" style="position:absolute;left:45466;top:7359;width:4381;height:1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" fillcolor="window" strokecolor="windowText" strokeweight="2pt">
                  <v:textbox>
                    <w:txbxContent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部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18" o:spid="_x0000_s1038" style="position:absolute;left:37655;top:7327;width:4382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" fillcolor="window" strokecolor="windowText" strokeweight="2pt">
                  <v:textbox>
                    <w:txbxContent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部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 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19" o:spid="_x0000_s1039" style="position:absolute;left:29819;top:7359;width:4382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" fillcolor="window" strokecolor="windowText" strokeweight="2pt">
                  <v:textbox>
                    <w:txbxContent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部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 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20" o:spid="_x0000_s1040" style="position:absolute;left:21990;top:7359;width:4381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" fillcolor="window" strokecolor="windowText" strokeweight="2pt">
                  <v:textbox>
                    <w:txbxContent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部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 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21" o:spid="_x0000_s1041" style="position:absolute;left:14109;top:7461;width:4382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" fillcolor="window" strokecolor="windowText" strokeweight="2pt">
                  <v:textbox>
                    <w:txbxContent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部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 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矩形 22" o:spid="_x0000_s1042" style="position:absolute;left:6216;top:7429;width:4382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" fillcolor="window" strokecolor="windowText" strokeweight="2pt">
                  <v:textbox>
                    <w:txbxContent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X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部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 </w:t>
                        </w:r>
                      </w:p>
                      <w:p w:rsidR="00A03A80" w:rsidRDefault="00A03A80" w:rsidP="00A03A80">
                        <w:pPr>
                          <w:pStyle w:val="a9"/>
                          <w:spacing w:line="200" w:lineRule="exact"/>
                          <w:jc w:val="center"/>
                          <w:rPr>
                            <w:rFonts w:eastAsia="方正仿宋简体" w:hint="default"/>
                            <w:sz w:val="21"/>
                            <w:szCs w:val="22"/>
                          </w:rPr>
                        </w:pPr>
                        <w:r>
                          <w:rPr>
                            <w:rFonts w:eastAsia="方正仿宋简体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lastRenderedPageBreak/>
        <w:t>四、院级组织工作人员名单</w:t>
      </w:r>
    </w:p>
    <w:tbl>
      <w:tblPr>
        <w:tblStyle w:val="aa"/>
        <w:tblW w:w="850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1304"/>
        <w:gridCol w:w="1134"/>
        <w:gridCol w:w="1985"/>
        <w:gridCol w:w="1417"/>
      </w:tblGrid>
      <w:tr w:rsidR="00A03A80" w:rsidTr="00245D93">
        <w:tc>
          <w:tcPr>
            <w:tcW w:w="534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2"/>
                <w:szCs w:val="44"/>
              </w:rPr>
            </w:pPr>
            <w:r>
              <w:rPr>
                <w:rFonts w:ascii="仿宋_GB2312" w:eastAsia="仿宋_GB2312" w:hAnsi="Calibri"/>
                <w:color w:val="auto"/>
                <w:kern w:val="0"/>
                <w:sz w:val="22"/>
                <w:szCs w:val="44"/>
              </w:rPr>
              <w:t>序 号</w:t>
            </w: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2"/>
                <w:szCs w:val="44"/>
              </w:rPr>
            </w:pPr>
            <w:r>
              <w:rPr>
                <w:rFonts w:ascii="仿宋_GB2312" w:eastAsia="仿宋_GB2312" w:hAnsi="Calibri"/>
                <w:color w:val="auto"/>
                <w:kern w:val="0"/>
                <w:sz w:val="22"/>
                <w:szCs w:val="44"/>
              </w:rPr>
              <w:t>姓 名</w:t>
            </w:r>
          </w:p>
        </w:tc>
        <w:tc>
          <w:tcPr>
            <w:tcW w:w="992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2"/>
                <w:szCs w:val="44"/>
              </w:rPr>
            </w:pPr>
            <w:proofErr w:type="spellStart"/>
            <w:r>
              <w:rPr>
                <w:rFonts w:ascii="仿宋_GB2312" w:eastAsia="仿宋_GB2312" w:hAnsi="Calibri"/>
                <w:color w:val="auto"/>
                <w:kern w:val="0"/>
                <w:sz w:val="22"/>
                <w:szCs w:val="44"/>
              </w:rPr>
              <w:t>政治面貌</w:t>
            </w:r>
            <w:proofErr w:type="spellEnd"/>
          </w:p>
        </w:tc>
        <w:tc>
          <w:tcPr>
            <w:tcW w:w="1304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2"/>
                <w:szCs w:val="44"/>
              </w:rPr>
            </w:pPr>
            <w:proofErr w:type="spellStart"/>
            <w:r>
              <w:rPr>
                <w:rFonts w:ascii="仿宋_GB2312" w:eastAsia="仿宋_GB2312" w:hAnsi="Calibri"/>
                <w:color w:val="auto"/>
                <w:kern w:val="0"/>
                <w:sz w:val="22"/>
                <w:szCs w:val="44"/>
              </w:rPr>
              <w:t>年级</w:t>
            </w:r>
            <w:proofErr w:type="spellEnd"/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2"/>
                <w:szCs w:val="44"/>
              </w:rPr>
            </w:pPr>
            <w:proofErr w:type="spellStart"/>
            <w:r>
              <w:rPr>
                <w:rFonts w:ascii="仿宋_GB2312" w:eastAsia="仿宋_GB2312" w:hAnsi="Calibri"/>
                <w:color w:val="auto"/>
                <w:kern w:val="0"/>
                <w:sz w:val="22"/>
                <w:szCs w:val="44"/>
              </w:rPr>
              <w:t>班级</w:t>
            </w:r>
            <w:proofErr w:type="spellEnd"/>
          </w:p>
        </w:tc>
        <w:tc>
          <w:tcPr>
            <w:tcW w:w="1985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2"/>
                <w:szCs w:val="44"/>
                <w:lang w:eastAsia="zh-CN"/>
              </w:rPr>
            </w:pPr>
            <w:r>
              <w:rPr>
                <w:rFonts w:ascii="仿宋_GB2312" w:eastAsia="仿宋_GB2312" w:hAnsi="Calibri"/>
                <w:color w:val="auto"/>
                <w:kern w:val="0"/>
                <w:sz w:val="22"/>
                <w:szCs w:val="44"/>
                <w:lang w:eastAsia="zh-CN"/>
              </w:rPr>
              <w:t>最近1个学期/最近1学年/入学以来学习成绩综合排名（一年级新生不需填写）</w:t>
            </w:r>
          </w:p>
        </w:tc>
        <w:tc>
          <w:tcPr>
            <w:tcW w:w="1417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2"/>
                <w:szCs w:val="44"/>
                <w:lang w:eastAsia="zh-CN"/>
              </w:rPr>
            </w:pPr>
            <w:r>
              <w:rPr>
                <w:rFonts w:ascii="仿宋_GB2312" w:eastAsia="仿宋_GB2312" w:hAnsi="Calibri"/>
                <w:color w:val="auto"/>
                <w:kern w:val="0"/>
                <w:sz w:val="22"/>
                <w:szCs w:val="44"/>
                <w:lang w:eastAsia="zh-CN"/>
              </w:rPr>
              <w:t>是否存在课业不及格情况</w:t>
            </w:r>
          </w:p>
        </w:tc>
      </w:tr>
      <w:tr w:rsidR="00A03A80" w:rsidTr="00245D93">
        <w:tc>
          <w:tcPr>
            <w:tcW w:w="5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</w:tr>
      <w:tr w:rsidR="00A03A80" w:rsidTr="00245D93">
        <w:tc>
          <w:tcPr>
            <w:tcW w:w="5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</w:tr>
      <w:tr w:rsidR="00A03A80" w:rsidTr="00245D93">
        <w:tc>
          <w:tcPr>
            <w:tcW w:w="5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</w:tr>
      <w:tr w:rsidR="00A03A80" w:rsidTr="00245D93">
        <w:tc>
          <w:tcPr>
            <w:tcW w:w="5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</w:tr>
      <w:tr w:rsidR="00A03A80" w:rsidTr="00245D93">
        <w:tc>
          <w:tcPr>
            <w:tcW w:w="5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</w:tr>
      <w:tr w:rsidR="00A03A80" w:rsidTr="00245D93">
        <w:tc>
          <w:tcPr>
            <w:tcW w:w="5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</w:p>
        </w:tc>
      </w:tr>
      <w:tr w:rsidR="00A03A80" w:rsidTr="00245D93">
        <w:tc>
          <w:tcPr>
            <w:tcW w:w="5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/>
                <w:color w:val="auto"/>
                <w:kern w:val="0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3A80" w:rsidRDefault="00A03A80" w:rsidP="00245D93">
            <w:pPr>
              <w:spacing w:line="560" w:lineRule="exact"/>
              <w:jc w:val="center"/>
              <w:rPr>
                <w:rFonts w:ascii="仿宋_GB2312" w:eastAsia="仿宋_GB2312" w:hAnsi="Calibri" w:hint="default"/>
                <w:color w:val="auto"/>
                <w:kern w:val="0"/>
                <w:sz w:val="24"/>
                <w:szCs w:val="24"/>
              </w:rPr>
            </w:pPr>
          </w:p>
        </w:tc>
      </w:tr>
    </w:tbl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五、院级组织主席团成员候选人产生办法及选举办法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Times New Roman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（略）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六、院级学生代表大会召开情况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Cs w:val="22"/>
          <w:lang w:eastAsia="zh-CN"/>
        </w:rPr>
      </w:pP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（须包含召开时间、地点、代表数量、主要议程、宣传报道链接、现场照片）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七、院级学生代表大会代表产生办法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Times New Roman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（略）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八、院级组织工作人员述职评议办法（或其他有关制度文件）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Times New Roman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（略）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九、学院党委指导学生会组织工作情况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Times New Roman"/>
          <w:color w:val="auto"/>
          <w:sz w:val="32"/>
          <w:szCs w:val="32"/>
          <w:lang w:eastAsia="zh-CN"/>
        </w:rPr>
        <w:t>（略）</w:t>
      </w:r>
    </w:p>
    <w:p w:rsidR="00A03A80" w:rsidRDefault="00A03A80" w:rsidP="00A03A80">
      <w:pPr>
        <w:spacing w:line="560" w:lineRule="exact"/>
        <w:ind w:firstLineChars="200" w:firstLine="640"/>
        <w:jc w:val="left"/>
        <w:rPr>
          <w:rFonts w:ascii="仿宋_GB2312" w:eastAsia="仿宋_GB2312" w:hAnsi="Calibri" w:hint="default"/>
          <w:color w:val="auto"/>
          <w:sz w:val="32"/>
          <w:szCs w:val="32"/>
          <w:lang w:eastAsia="zh-CN"/>
        </w:rPr>
      </w:pPr>
      <w:r>
        <w:rPr>
          <w:rFonts w:ascii="仿宋_GB2312" w:eastAsia="仿宋_GB2312" w:hAnsi="Calibri"/>
          <w:color w:val="auto"/>
          <w:sz w:val="32"/>
          <w:szCs w:val="32"/>
          <w:lang w:eastAsia="zh-CN"/>
        </w:rPr>
        <w:t>十、院团委指导学生会主要责任人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4"/>
        <w:gridCol w:w="2190"/>
        <w:gridCol w:w="1342"/>
        <w:gridCol w:w="2646"/>
        <w:gridCol w:w="1230"/>
      </w:tblGrid>
      <w:tr w:rsidR="00A03A80" w:rsidTr="00245D93">
        <w:trPr>
          <w:trHeight w:val="685"/>
        </w:trPr>
        <w:tc>
          <w:tcPr>
            <w:tcW w:w="1114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190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类别</w:t>
            </w:r>
            <w:proofErr w:type="spellEnd"/>
          </w:p>
        </w:tc>
        <w:tc>
          <w:tcPr>
            <w:tcW w:w="1342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646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是否为专职团干</w:t>
            </w:r>
            <w:proofErr w:type="spellEnd"/>
          </w:p>
        </w:tc>
        <w:tc>
          <w:tcPr>
            <w:tcW w:w="1230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t>备注</w:t>
            </w:r>
            <w:proofErr w:type="spellEnd"/>
          </w:p>
        </w:tc>
      </w:tr>
      <w:tr w:rsidR="00A03A80" w:rsidTr="00245D93">
        <w:trPr>
          <w:trHeight w:val="1028"/>
        </w:trPr>
        <w:tc>
          <w:tcPr>
            <w:tcW w:w="1114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0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/>
                <w:color w:val="auto"/>
                <w:kern w:val="0"/>
                <w:sz w:val="24"/>
                <w:szCs w:val="24"/>
                <w:lang w:eastAsia="zh-CN"/>
              </w:rPr>
              <w:t>分管学生会组织的院团委书记</w:t>
            </w:r>
          </w:p>
        </w:tc>
        <w:tc>
          <w:tcPr>
            <w:tcW w:w="1342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Align w:val="center"/>
          </w:tcPr>
          <w:p w:rsidR="00A03A80" w:rsidRDefault="00A03A80" w:rsidP="00245D93">
            <w:pPr>
              <w:spacing w:line="240" w:lineRule="exact"/>
              <w:jc w:val="center"/>
              <w:rPr>
                <w:rFonts w:ascii="仿宋_GB2312" w:eastAsia="仿宋_GB2312" w:hAnsi="Times New Roman" w:hint="default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6A1027" w:rsidRPr="00A03A80" w:rsidRDefault="006A1027" w:rsidP="00A03A80">
      <w:pPr>
        <w:rPr>
          <w:rFonts w:eastAsia="黑体" w:hint="default"/>
          <w:lang w:eastAsia="zh-CN"/>
        </w:rPr>
      </w:pPr>
      <w:bookmarkStart w:id="0" w:name="_GoBack"/>
      <w:bookmarkEnd w:id="0"/>
    </w:p>
    <w:sectPr w:rsidR="006A1027" w:rsidRPr="00A03A8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72" w:rsidRDefault="00851372">
      <w:pPr>
        <w:rPr>
          <w:rFonts w:hint="default"/>
        </w:rPr>
      </w:pPr>
      <w:r>
        <w:separator/>
      </w:r>
    </w:p>
  </w:endnote>
  <w:endnote w:type="continuationSeparator" w:id="0">
    <w:p w:rsidR="00851372" w:rsidRDefault="0085137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6D6CAB4-6579-4C7C-8B05-17D93E56564F}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2" w:usb3="00000000" w:csb0="00040001" w:csb1="00000000"/>
    <w:embedRegular r:id="rId2" w:subsetted="1" w:fontKey="{2BC44440-F3B3-418A-B8D0-46936E3186A0}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  <w:embedRegular r:id="rId3" w:subsetted="1" w:fontKey="{D8F93FBE-2644-454D-A07B-F368769E1087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4" w:subsetted="1" w:fontKey="{25FEF29F-C349-4527-BD31-FAA62D23E11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27" w:rsidRDefault="006A102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72" w:rsidRDefault="00851372">
      <w:pPr>
        <w:rPr>
          <w:rFonts w:hint="default"/>
        </w:rPr>
      </w:pPr>
      <w:r>
        <w:separator/>
      </w:r>
    </w:p>
  </w:footnote>
  <w:footnote w:type="continuationSeparator" w:id="0">
    <w:p w:rsidR="00851372" w:rsidRDefault="0085137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06D4A"/>
    <w:multiLevelType w:val="singleLevel"/>
    <w:tmpl w:val="64A06D4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17"/>
    <w:rsid w:val="00006078"/>
    <w:rsid w:val="00006AE3"/>
    <w:rsid w:val="00014D39"/>
    <w:rsid w:val="000613BE"/>
    <w:rsid w:val="0007619F"/>
    <w:rsid w:val="000B7924"/>
    <w:rsid w:val="000E4028"/>
    <w:rsid w:val="000F3003"/>
    <w:rsid w:val="00140257"/>
    <w:rsid w:val="0014737A"/>
    <w:rsid w:val="001B1BBD"/>
    <w:rsid w:val="001C5275"/>
    <w:rsid w:val="001E3907"/>
    <w:rsid w:val="001E4F5A"/>
    <w:rsid w:val="00200C28"/>
    <w:rsid w:val="00212770"/>
    <w:rsid w:val="002259B1"/>
    <w:rsid w:val="00245E41"/>
    <w:rsid w:val="00271716"/>
    <w:rsid w:val="002853B0"/>
    <w:rsid w:val="00293D69"/>
    <w:rsid w:val="002A44FC"/>
    <w:rsid w:val="002C16DE"/>
    <w:rsid w:val="002C1DBF"/>
    <w:rsid w:val="002D57D3"/>
    <w:rsid w:val="002E0A7C"/>
    <w:rsid w:val="002F24B0"/>
    <w:rsid w:val="00304977"/>
    <w:rsid w:val="00334AA6"/>
    <w:rsid w:val="003B0209"/>
    <w:rsid w:val="003F343C"/>
    <w:rsid w:val="00453BFE"/>
    <w:rsid w:val="00460AE0"/>
    <w:rsid w:val="004648E5"/>
    <w:rsid w:val="004B2772"/>
    <w:rsid w:val="004C3414"/>
    <w:rsid w:val="004C60D3"/>
    <w:rsid w:val="004D38AB"/>
    <w:rsid w:val="004E59A2"/>
    <w:rsid w:val="004F7BE7"/>
    <w:rsid w:val="00521717"/>
    <w:rsid w:val="00537453"/>
    <w:rsid w:val="0058057A"/>
    <w:rsid w:val="005A4388"/>
    <w:rsid w:val="005F6A36"/>
    <w:rsid w:val="00654BFE"/>
    <w:rsid w:val="006909BF"/>
    <w:rsid w:val="006A1027"/>
    <w:rsid w:val="006A4829"/>
    <w:rsid w:val="006C00DF"/>
    <w:rsid w:val="006F06B5"/>
    <w:rsid w:val="006F71E4"/>
    <w:rsid w:val="00702BF5"/>
    <w:rsid w:val="0074205E"/>
    <w:rsid w:val="007656BC"/>
    <w:rsid w:val="00765F8B"/>
    <w:rsid w:val="007D226C"/>
    <w:rsid w:val="007E4D26"/>
    <w:rsid w:val="007F249D"/>
    <w:rsid w:val="0083512C"/>
    <w:rsid w:val="00851372"/>
    <w:rsid w:val="00882C7F"/>
    <w:rsid w:val="008A6660"/>
    <w:rsid w:val="00907A24"/>
    <w:rsid w:val="009330CB"/>
    <w:rsid w:val="00936F8F"/>
    <w:rsid w:val="00937369"/>
    <w:rsid w:val="0095017F"/>
    <w:rsid w:val="00962640"/>
    <w:rsid w:val="0099328A"/>
    <w:rsid w:val="009A3C4C"/>
    <w:rsid w:val="009C0917"/>
    <w:rsid w:val="00A03A80"/>
    <w:rsid w:val="00A043F4"/>
    <w:rsid w:val="00A1162F"/>
    <w:rsid w:val="00A1672D"/>
    <w:rsid w:val="00A16A7A"/>
    <w:rsid w:val="00A621D9"/>
    <w:rsid w:val="00A81F2B"/>
    <w:rsid w:val="00AC5699"/>
    <w:rsid w:val="00AD6852"/>
    <w:rsid w:val="00AD7819"/>
    <w:rsid w:val="00AF2139"/>
    <w:rsid w:val="00AF28FB"/>
    <w:rsid w:val="00B45678"/>
    <w:rsid w:val="00B944A1"/>
    <w:rsid w:val="00BF0E66"/>
    <w:rsid w:val="00C15688"/>
    <w:rsid w:val="00CC1C12"/>
    <w:rsid w:val="00CF5D58"/>
    <w:rsid w:val="00D17D53"/>
    <w:rsid w:val="00DA0365"/>
    <w:rsid w:val="00E12B85"/>
    <w:rsid w:val="00E53057"/>
    <w:rsid w:val="00E9684C"/>
    <w:rsid w:val="00E97709"/>
    <w:rsid w:val="00F01CBD"/>
    <w:rsid w:val="00F176A2"/>
    <w:rsid w:val="00F333F5"/>
    <w:rsid w:val="00F37D56"/>
    <w:rsid w:val="00F61B2B"/>
    <w:rsid w:val="00F914A5"/>
    <w:rsid w:val="00FB48F5"/>
    <w:rsid w:val="00FD0A8E"/>
    <w:rsid w:val="00FE4CC6"/>
    <w:rsid w:val="00FF320E"/>
    <w:rsid w:val="0BE70CC3"/>
    <w:rsid w:val="0CE1227F"/>
    <w:rsid w:val="12996463"/>
    <w:rsid w:val="22492596"/>
    <w:rsid w:val="27946588"/>
    <w:rsid w:val="29EB176C"/>
    <w:rsid w:val="3A88350B"/>
    <w:rsid w:val="3DCF4853"/>
    <w:rsid w:val="419E3F52"/>
    <w:rsid w:val="44057C61"/>
    <w:rsid w:val="4D6521D0"/>
    <w:rsid w:val="4E4E1081"/>
    <w:rsid w:val="4F4D66B2"/>
    <w:rsid w:val="52C37690"/>
    <w:rsid w:val="52FD220E"/>
    <w:rsid w:val="55156274"/>
    <w:rsid w:val="57D01F7F"/>
    <w:rsid w:val="5BC26806"/>
    <w:rsid w:val="5DFE7AF5"/>
    <w:rsid w:val="601A0B9E"/>
    <w:rsid w:val="62024CD5"/>
    <w:rsid w:val="6CA127F3"/>
    <w:rsid w:val="71881D46"/>
    <w:rsid w:val="72130042"/>
    <w:rsid w:val="735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797B5A"/>
  <w15:docId w15:val="{82E7AC88-30F7-4BC7-A01C-32288B0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link w:val="a6"/>
    <w:uiPriority w:val="99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rFonts w:ascii="Times New Roman" w:eastAsiaTheme="minorEastAsia" w:hAnsi="Times New Roman"/>
      <w:color w:val="auto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8">
    <w:name w:val="页眉 字符"/>
    <w:basedOn w:val="a0"/>
    <w:link w:val="a7"/>
    <w:uiPriority w:val="99"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af">
    <w:name w:val="&quot;石墨文档正文&quot;"/>
    <w:qFormat/>
    <w:pPr>
      <w:widowControl w:val="0"/>
      <w:jc w:val="both"/>
    </w:pPr>
    <w:rPr>
      <w:rFonts w:ascii="微软雅黑" w:eastAsia="微软雅黑" w:hAnsi="微软雅黑" w:cs="微软雅黑"/>
      <w:color w:val="000000"/>
      <w:sz w:val="24"/>
      <w:szCs w:val="24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AD43C-9FA5-4912-B842-0BD769AF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105</cp:revision>
  <dcterms:created xsi:type="dcterms:W3CDTF">2017-02-20T13:40:00Z</dcterms:created>
  <dcterms:modified xsi:type="dcterms:W3CDTF">2021-04-12T07:32:00Z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10ABC3B15C80428F8D30203CEDCC68B1</vt:lpwstr>
  </property>
</Properties>
</file>